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21E8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</w:p>
    <w:p w14:paraId="1449AE2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广西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  <w:t>建筑装饰协会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七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  <w:t>届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四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  <w:t>次理事会通讯会议投票表</w:t>
      </w:r>
    </w:p>
    <w:p w14:paraId="0DC9EFC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</w:pPr>
    </w:p>
    <w:p w14:paraId="05D787B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</w:pPr>
      <w:bookmarkStart w:id="0" w:name="_GoBack"/>
      <w:bookmarkEnd w:id="0"/>
    </w:p>
    <w:p w14:paraId="1508F38E">
      <w:pPr>
        <w:pStyle w:val="2"/>
        <w:keepNext w:val="0"/>
        <w:keepLines w:val="0"/>
        <w:widowControl/>
        <w:suppressLineNumbers w:val="0"/>
        <w:ind w:left="0" w:firstLine="640" w:firstLineChars="200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</w:rPr>
        <w:t>审议</w:t>
      </w: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事项：</w:t>
      </w:r>
    </w:p>
    <w:p w14:paraId="7E288900">
      <w:pPr>
        <w:pStyle w:val="2"/>
        <w:keepNext w:val="0"/>
        <w:keepLines w:val="0"/>
        <w:widowControl/>
        <w:suppressLineNumbers w:val="0"/>
        <w:ind w:left="0" w:firstLine="640" w:firstLineChars="20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  <w:t>《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 w:bidi="ar-SA"/>
        </w:rPr>
        <w:t>关于撤销广西建筑装饰协会建筑幕墙分会的议案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》</w:t>
      </w:r>
    </w:p>
    <w:p w14:paraId="199E2CF7">
      <w:pPr>
        <w:pStyle w:val="2"/>
        <w:keepNext w:val="0"/>
        <w:keepLines w:val="0"/>
        <w:widowControl/>
        <w:suppressLineNumbers w:val="0"/>
        <w:ind w:left="0" w:firstLine="0"/>
        <w:rPr>
          <w:rFonts w:hint="default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投票表决意见：</w:t>
      </w:r>
    </w:p>
    <w:p w14:paraId="1E743FDC">
      <w:pPr>
        <w:pStyle w:val="2"/>
        <w:keepNext w:val="0"/>
        <w:keepLines w:val="0"/>
        <w:widowControl/>
        <w:suppressLineNumbers w:val="0"/>
        <w:ind w:left="0" w:firstLine="64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同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 xml:space="preserve">意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□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 xml:space="preserve"> </w:t>
      </w:r>
    </w:p>
    <w:p w14:paraId="3A93AAAF">
      <w:pPr>
        <w:pStyle w:val="2"/>
        <w:keepNext w:val="0"/>
        <w:keepLines w:val="0"/>
        <w:widowControl/>
        <w:suppressLineNumbers w:val="0"/>
        <w:ind w:left="0" w:firstLine="64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 xml:space="preserve">不同意 □ </w:t>
      </w:r>
    </w:p>
    <w:p w14:paraId="62BBECB8">
      <w:pPr>
        <w:pStyle w:val="2"/>
        <w:keepNext w:val="0"/>
        <w:keepLines w:val="0"/>
        <w:widowControl/>
        <w:suppressLineNumbers w:val="0"/>
        <w:ind w:left="0" w:firstLine="64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弃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权 □</w:t>
      </w:r>
    </w:p>
    <w:p w14:paraId="5F2B368E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</w:p>
    <w:p w14:paraId="1E59386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/>
        <w:jc w:val="left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FD74A4"/>
    <w:rsid w:val="66FD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2026-09-21T07:50:00Z</dcterms:created>
  <dc:creator>广西建筑装饰协会</dc:creator>
  <cp:lastModifiedBy>广西建筑装饰协会</cp:lastModifiedBy>
  <dcterms:modified xsi:type="dcterms:W3CDTF">2026-09-21T07:50:57Z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5BDA4CEA9D0347649B6FC0E2132FBCF3_11</vt:lpwstr>
  </property>
  <property fmtid="{D5CDD505-2E9C-101B-9397-08002B2CF9AE}" pid="4" name="KSOTemplateDocerSaveRecord">
    <vt:lpwstr>eyJoZGlkIjoiNGZjZTQ1YjkzYjYzYjNiM2UxY2YxYzljZGNhM2NiMTciLCJ1c2VySWQiOiIxNTg5NzY5OTQyIn0=</vt:lpwstr>
  </property>
</Properties>
</file>